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29"/>
        <w:gridCol w:w="5742"/>
      </w:tblGrid>
      <w:tr w:rsidR="00956994" w:rsidRPr="00017CF7" w:rsidTr="00444D1E">
        <w:trPr>
          <w:trHeight w:val="1411"/>
        </w:trPr>
        <w:tc>
          <w:tcPr>
            <w:tcW w:w="3829" w:type="dxa"/>
            <w:hideMark/>
          </w:tcPr>
          <w:p w:rsidR="00956994" w:rsidRDefault="00C26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AE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25pt;margin-top:3.05pt;width:189pt;height:64.05pt;z-index:251658240" filled="t">
                  <v:imagedata r:id="rId6" o:title="" grayscale="t"/>
                </v:shape>
                <o:OLEObject Type="Embed" ProgID="MSPhotoEd.3" ShapeID="_x0000_s1026" DrawAspect="Content" ObjectID="_1628589539" r:id="rId7"/>
              </w:pict>
            </w:r>
          </w:p>
        </w:tc>
        <w:tc>
          <w:tcPr>
            <w:tcW w:w="5742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C26AE6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444D1E">
        <w:tc>
          <w:tcPr>
            <w:tcW w:w="9571" w:type="dxa"/>
            <w:gridSpan w:val="2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6279C" w:rsidRDefault="0066279C" w:rsidP="00A61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70BA4" w:rsidRDefault="00B70BA4" w:rsidP="00B70B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Pr="00B70BA4">
        <w:rPr>
          <w:rFonts w:ascii="Times New Roman" w:hAnsi="Times New Roman"/>
          <w:b/>
          <w:sz w:val="40"/>
          <w:szCs w:val="40"/>
        </w:rPr>
        <w:t>В гости к стеклодувам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B70BA4" w:rsidRDefault="00B70BA4" w:rsidP="00B70BA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81CA6" w:rsidRPr="00B70BA4" w:rsidRDefault="00581CA6" w:rsidP="00B70BA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B70BA4" w:rsidRPr="00B70BA4" w:rsidRDefault="00B70BA4" w:rsidP="00B70B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109470" cy="1981200"/>
            <wp:effectExtent l="19050" t="0" r="5080" b="0"/>
            <wp:wrapSquare wrapText="bothSides"/>
            <wp:docPr id="5" name="Рисунок 5" descr="ÐÐ¾Ð²Ð¾Ð³Ð¾Ð´Ð½Ð¸Ð¹ ÑÐ°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Ð¾Ð²Ð¾Ð³Ð¾Ð´Ð½Ð¸Ð¹ ÑÐ°Ñ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BA4">
        <w:rPr>
          <w:rFonts w:ascii="Times New Roman" w:hAnsi="Times New Roman"/>
          <w:sz w:val="24"/>
          <w:szCs w:val="24"/>
        </w:rPr>
        <w:t xml:space="preserve">Приглашаем вас познакомиться  с профессией современного стеклодува. В мире эта профессия встречается крайне редко, хотя изделия этого производства очень популярны. А в нашем случае это вдвойне удивительно, т.к. стеклодув - женщина. Работа нелёгкая, трудоемкая, но какая красота получается в результате! На изготовление одного сложного изделия иногда может уходить несколько часов. Процесс изготовления изделий из стекла предполагает использование исключительно ручного труда. С одной стороны, это значительно усложняет производство, а с другой стороны поднимает ценность такого стеклянного сувенира в глазах покупателей. </w:t>
      </w:r>
    </w:p>
    <w:p w:rsidR="00B70BA4" w:rsidRPr="00B70BA4" w:rsidRDefault="00B70BA4" w:rsidP="00B70B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24B07" w:rsidRPr="00E24B07" w:rsidRDefault="00E24B07" w:rsidP="00E24B0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8890</wp:posOffset>
            </wp:positionV>
            <wp:extent cx="2371725" cy="1581150"/>
            <wp:effectExtent l="19050" t="0" r="9525" b="0"/>
            <wp:wrapSquare wrapText="bothSides"/>
            <wp:docPr id="2" name="Рисунок 2" descr="https://i1.wp.com/tatianatunis.com/wp-content/uploads/2016/12/8U1A8728.jpg?fit=1060%2C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tatianatunis.com/wp-content/uploads/2016/12/8U1A8728.jpg?fit=1060%2C6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B07">
        <w:rPr>
          <w:rFonts w:ascii="Times New Roman" w:hAnsi="Times New Roman"/>
          <w:sz w:val="24"/>
          <w:szCs w:val="24"/>
        </w:rPr>
        <w:t xml:space="preserve">Экскурсия на </w:t>
      </w:r>
      <w:r>
        <w:rPr>
          <w:rFonts w:ascii="Times New Roman" w:hAnsi="Times New Roman"/>
          <w:sz w:val="24"/>
          <w:szCs w:val="24"/>
        </w:rPr>
        <w:t>п</w:t>
      </w:r>
      <w:r w:rsidRPr="00E24B07">
        <w:rPr>
          <w:rFonts w:ascii="Times New Roman" w:hAnsi="Times New Roman"/>
          <w:sz w:val="24"/>
          <w:szCs w:val="24"/>
        </w:rPr>
        <w:t>роизводство – полноценный урок в рамках изучения окружающего мира и знакомства с различными профессиями. Физические законы, химические реакции – все это находит отражение в стеклодувном производстве.</w:t>
      </w:r>
      <w:r w:rsidRPr="00E24B07">
        <w:t xml:space="preserve"> </w:t>
      </w:r>
    </w:p>
    <w:p w:rsidR="00E24B07" w:rsidRPr="00B70BA4" w:rsidRDefault="00E24B07" w:rsidP="00E24B0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24B07">
        <w:rPr>
          <w:rFonts w:ascii="Times New Roman" w:hAnsi="Times New Roman"/>
          <w:sz w:val="24"/>
          <w:szCs w:val="24"/>
        </w:rPr>
        <w:t xml:space="preserve">Ребята своими глазами увидят особенности работы стеклодува, задумаются над выбором жизненного пути. Непосредственный опыт, приобретенный мастером в процессе становления производства, — живое подтверждение слов «Нет ничего невозможного». </w:t>
      </w:r>
    </w:p>
    <w:p w:rsidR="00B70BA4" w:rsidRDefault="00B70BA4" w:rsidP="00B70BA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B70BA4" w:rsidRPr="00CF71A1" w:rsidRDefault="00B70BA4" w:rsidP="00B70BA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CF71A1">
        <w:rPr>
          <w:rFonts w:ascii="Times New Roman" w:hAnsi="Times New Roman"/>
          <w:b/>
          <w:sz w:val="26"/>
          <w:szCs w:val="26"/>
        </w:rPr>
        <w:t>В программе:</w:t>
      </w:r>
    </w:p>
    <w:p w:rsidR="00B70BA4" w:rsidRPr="00B70BA4" w:rsidRDefault="00B70BA4" w:rsidP="00B70BA4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</w:rPr>
      </w:pPr>
    </w:p>
    <w:p w:rsidR="00B70BA4" w:rsidRPr="00B70BA4" w:rsidRDefault="00B70BA4" w:rsidP="00B70BA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70BA4">
        <w:rPr>
          <w:rFonts w:ascii="Times New Roman" w:hAnsi="Times New Roman"/>
          <w:sz w:val="26"/>
          <w:szCs w:val="26"/>
        </w:rPr>
        <w:t>* Мастер-класс по изготовлению стеклянного шара и элемента люстры (смотрим)</w:t>
      </w:r>
    </w:p>
    <w:p w:rsidR="00B70BA4" w:rsidRPr="00B70BA4" w:rsidRDefault="00B70BA4" w:rsidP="00B70BA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70BA4">
        <w:rPr>
          <w:rFonts w:ascii="Times New Roman" w:hAnsi="Times New Roman"/>
          <w:sz w:val="26"/>
          <w:szCs w:val="26"/>
        </w:rPr>
        <w:t xml:space="preserve">* Мастер-класс по изготовлению бусины в технике </w:t>
      </w:r>
      <w:proofErr w:type="spellStart"/>
      <w:r w:rsidRPr="00B70BA4">
        <w:rPr>
          <w:rFonts w:ascii="Times New Roman" w:hAnsi="Times New Roman"/>
          <w:sz w:val="26"/>
          <w:szCs w:val="26"/>
        </w:rPr>
        <w:t>Лэмпворк</w:t>
      </w:r>
      <w:proofErr w:type="spellEnd"/>
      <w:r w:rsidRPr="00B70BA4">
        <w:rPr>
          <w:rFonts w:ascii="Times New Roman" w:hAnsi="Times New Roman"/>
          <w:sz w:val="26"/>
          <w:szCs w:val="26"/>
        </w:rPr>
        <w:t xml:space="preserve"> (смотрим)</w:t>
      </w:r>
    </w:p>
    <w:p w:rsidR="00E24B07" w:rsidRPr="00B70BA4" w:rsidRDefault="00B70BA4" w:rsidP="00B70BA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70BA4">
        <w:rPr>
          <w:rFonts w:ascii="Times New Roman" w:hAnsi="Times New Roman"/>
          <w:sz w:val="26"/>
          <w:szCs w:val="26"/>
        </w:rPr>
        <w:t xml:space="preserve">* </w:t>
      </w:r>
      <w:r w:rsidR="00E24B07" w:rsidRPr="00E24B07">
        <w:rPr>
          <w:rFonts w:ascii="Times New Roman" w:hAnsi="Times New Roman"/>
          <w:sz w:val="26"/>
          <w:szCs w:val="26"/>
        </w:rPr>
        <w:t xml:space="preserve">Вы получите подарок от мастера – бусину авторской работы из </w:t>
      </w:r>
      <w:proofErr w:type="spellStart"/>
      <w:r w:rsidR="00E24B07" w:rsidRPr="00E24B07">
        <w:rPr>
          <w:rFonts w:ascii="Times New Roman" w:hAnsi="Times New Roman"/>
          <w:sz w:val="26"/>
          <w:szCs w:val="26"/>
        </w:rPr>
        <w:t>муранского</w:t>
      </w:r>
      <w:proofErr w:type="spellEnd"/>
      <w:r w:rsidR="00E24B07" w:rsidRPr="00E24B07">
        <w:rPr>
          <w:rFonts w:ascii="Times New Roman" w:hAnsi="Times New Roman"/>
          <w:sz w:val="26"/>
          <w:szCs w:val="26"/>
        </w:rPr>
        <w:t xml:space="preserve"> (Итальянского) стекла и сделаете себе украшение.</w:t>
      </w:r>
    </w:p>
    <w:p w:rsidR="00B70BA4" w:rsidRPr="00581CA6" w:rsidRDefault="00B70BA4" w:rsidP="00B70BA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916A25" w:rsidRDefault="00916A25" w:rsidP="00A61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16A25" w:rsidRPr="00890E94" w:rsidRDefault="00916A25" w:rsidP="00916A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90E94">
        <w:rPr>
          <w:rFonts w:ascii="Times New Roman" w:hAnsi="Times New Roman"/>
          <w:sz w:val="24"/>
          <w:szCs w:val="24"/>
        </w:rPr>
        <w:t xml:space="preserve">Стоимость </w:t>
      </w:r>
      <w:r w:rsidR="00B70BA4" w:rsidRPr="00890E94">
        <w:rPr>
          <w:rFonts w:ascii="Times New Roman" w:hAnsi="Times New Roman"/>
          <w:sz w:val="24"/>
          <w:szCs w:val="24"/>
        </w:rPr>
        <w:t xml:space="preserve">программы </w:t>
      </w:r>
      <w:proofErr w:type="gramStart"/>
      <w:r w:rsidR="00B70BA4" w:rsidRPr="00890E94">
        <w:rPr>
          <w:rFonts w:ascii="Times New Roman" w:hAnsi="Times New Roman"/>
          <w:sz w:val="24"/>
          <w:szCs w:val="24"/>
        </w:rPr>
        <w:t>на</w:t>
      </w:r>
      <w:proofErr w:type="gramEnd"/>
      <w:r w:rsidR="00B70BA4" w:rsidRPr="00890E94">
        <w:rPr>
          <w:rFonts w:ascii="Times New Roman" w:hAnsi="Times New Roman"/>
          <w:sz w:val="24"/>
          <w:szCs w:val="24"/>
        </w:rPr>
        <w:t xml:space="preserve"> чел., в рублях</w:t>
      </w:r>
    </w:p>
    <w:tbl>
      <w:tblPr>
        <w:tblStyle w:val="af"/>
        <w:tblW w:w="0" w:type="auto"/>
        <w:tblLook w:val="04A0"/>
      </w:tblPr>
      <w:tblGrid>
        <w:gridCol w:w="4077"/>
        <w:gridCol w:w="3261"/>
      </w:tblGrid>
      <w:tr w:rsidR="00916A25" w:rsidTr="00B70BA4">
        <w:tc>
          <w:tcPr>
            <w:tcW w:w="4077" w:type="dxa"/>
          </w:tcPr>
          <w:p w:rsidR="00916A25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+ 1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рук-ль</w:t>
            </w:r>
            <w:proofErr w:type="spellEnd"/>
            <w:proofErr w:type="gramEnd"/>
          </w:p>
        </w:tc>
        <w:tc>
          <w:tcPr>
            <w:tcW w:w="3261" w:type="dxa"/>
          </w:tcPr>
          <w:p w:rsidR="00916A25" w:rsidRPr="00B70BA4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A4">
              <w:rPr>
                <w:rFonts w:ascii="Times New Roman" w:hAnsi="Times New Roman"/>
                <w:b/>
                <w:sz w:val="28"/>
                <w:szCs w:val="28"/>
              </w:rPr>
              <w:t>1 400</w:t>
            </w:r>
          </w:p>
        </w:tc>
      </w:tr>
      <w:tr w:rsidR="00916A25" w:rsidTr="00B70BA4">
        <w:tc>
          <w:tcPr>
            <w:tcW w:w="4077" w:type="dxa"/>
          </w:tcPr>
          <w:p w:rsidR="00916A25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+ 2 рук-ля</w:t>
            </w:r>
          </w:p>
        </w:tc>
        <w:tc>
          <w:tcPr>
            <w:tcW w:w="3261" w:type="dxa"/>
          </w:tcPr>
          <w:p w:rsidR="00916A25" w:rsidRPr="00B70BA4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A4">
              <w:rPr>
                <w:rFonts w:ascii="Times New Roman" w:hAnsi="Times New Roman"/>
                <w:b/>
                <w:sz w:val="28"/>
                <w:szCs w:val="28"/>
              </w:rPr>
              <w:t>1 260</w:t>
            </w:r>
          </w:p>
        </w:tc>
      </w:tr>
      <w:tr w:rsidR="00916A25" w:rsidTr="00B70BA4">
        <w:tc>
          <w:tcPr>
            <w:tcW w:w="4077" w:type="dxa"/>
          </w:tcPr>
          <w:p w:rsidR="00916A25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+ 3 рук-ля</w:t>
            </w:r>
          </w:p>
        </w:tc>
        <w:tc>
          <w:tcPr>
            <w:tcW w:w="3261" w:type="dxa"/>
          </w:tcPr>
          <w:p w:rsidR="00916A25" w:rsidRPr="00B70BA4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A4">
              <w:rPr>
                <w:rFonts w:ascii="Times New Roman" w:hAnsi="Times New Roman"/>
                <w:b/>
                <w:sz w:val="28"/>
                <w:szCs w:val="28"/>
              </w:rPr>
              <w:t>1 200</w:t>
            </w:r>
          </w:p>
        </w:tc>
      </w:tr>
      <w:tr w:rsidR="00B70BA4" w:rsidTr="00B70BA4">
        <w:tc>
          <w:tcPr>
            <w:tcW w:w="4077" w:type="dxa"/>
          </w:tcPr>
          <w:p w:rsidR="00B70BA4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+ 4 рук-ля</w:t>
            </w:r>
          </w:p>
        </w:tc>
        <w:tc>
          <w:tcPr>
            <w:tcW w:w="3261" w:type="dxa"/>
          </w:tcPr>
          <w:p w:rsidR="00B70BA4" w:rsidRPr="00B70BA4" w:rsidRDefault="00B70BA4" w:rsidP="00B70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A4">
              <w:rPr>
                <w:rFonts w:ascii="Times New Roman" w:hAnsi="Times New Roman"/>
                <w:b/>
                <w:sz w:val="28"/>
                <w:szCs w:val="28"/>
              </w:rPr>
              <w:t>1 100</w:t>
            </w:r>
          </w:p>
        </w:tc>
      </w:tr>
    </w:tbl>
    <w:p w:rsidR="00916A25" w:rsidRDefault="00916A25" w:rsidP="00A61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81CA6" w:rsidRPr="00581CA6" w:rsidRDefault="00581CA6" w:rsidP="00581C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1CA6">
        <w:rPr>
          <w:rFonts w:ascii="Times New Roman" w:hAnsi="Times New Roman"/>
          <w:b/>
          <w:sz w:val="24"/>
          <w:szCs w:val="24"/>
        </w:rPr>
        <w:t>В стоимость входит:</w:t>
      </w:r>
      <w:r w:rsidRPr="00581CA6">
        <w:rPr>
          <w:rFonts w:ascii="Times New Roman" w:hAnsi="Times New Roman"/>
          <w:sz w:val="24"/>
          <w:szCs w:val="24"/>
        </w:rPr>
        <w:t xml:space="preserve"> </w:t>
      </w:r>
      <w:r w:rsidR="002851BF">
        <w:rPr>
          <w:rFonts w:ascii="Times New Roman" w:hAnsi="Times New Roman"/>
          <w:sz w:val="24"/>
          <w:szCs w:val="24"/>
        </w:rPr>
        <w:t>проезд на комфортабельном автобусе, сопровождение гида, обзорная экскурсия по пути следования,</w:t>
      </w:r>
      <w:r w:rsidRPr="00581CA6">
        <w:rPr>
          <w:rFonts w:ascii="Times New Roman" w:hAnsi="Times New Roman"/>
          <w:sz w:val="24"/>
          <w:szCs w:val="24"/>
        </w:rPr>
        <w:t xml:space="preserve"> входные билеты по программ</w:t>
      </w:r>
      <w:r w:rsidR="002851BF">
        <w:rPr>
          <w:rFonts w:ascii="Times New Roman" w:hAnsi="Times New Roman"/>
          <w:sz w:val="24"/>
          <w:szCs w:val="24"/>
        </w:rPr>
        <w:t>е</w:t>
      </w:r>
      <w:r w:rsidRPr="00581CA6">
        <w:rPr>
          <w:rFonts w:ascii="Times New Roman" w:hAnsi="Times New Roman"/>
          <w:sz w:val="24"/>
          <w:szCs w:val="24"/>
        </w:rPr>
        <w:t>; экскурсия с мастер-классом</w:t>
      </w:r>
    </w:p>
    <w:p w:rsidR="00581CA6" w:rsidRDefault="00581CA6" w:rsidP="00581C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F71A1" w:rsidRPr="00CF71A1" w:rsidRDefault="00CF71A1" w:rsidP="00CF71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*Продолжительность поездки ориентировочно 4 часа</w:t>
      </w:r>
    </w:p>
    <w:p w:rsidR="003203A1" w:rsidRPr="00581CA6" w:rsidRDefault="00581CA6" w:rsidP="00581CA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81CA6">
        <w:rPr>
          <w:rFonts w:ascii="Times New Roman" w:hAnsi="Times New Roman"/>
          <w:sz w:val="22"/>
          <w:szCs w:val="22"/>
        </w:rPr>
        <w:t>**Дата проведения экскурсии зависит от работы печи, иногда ее отключают, поэтому важно забронировать дату и время для приема вашей группы.</w:t>
      </w:r>
    </w:p>
    <w:p w:rsidR="00581CA6" w:rsidRDefault="00581CA6" w:rsidP="003203A1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8"/>
          <w:szCs w:val="28"/>
        </w:rPr>
      </w:pPr>
    </w:p>
    <w:p w:rsidR="00B70BA4" w:rsidRPr="00B70BA4" w:rsidRDefault="00B70BA4" w:rsidP="003203A1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8"/>
          <w:szCs w:val="28"/>
        </w:rPr>
      </w:pPr>
      <w:r w:rsidRPr="00B70BA4">
        <w:rPr>
          <w:rFonts w:ascii="Times New Roman" w:hAnsi="Times New Roman"/>
          <w:b/>
          <w:color w:val="FF0000"/>
          <w:sz w:val="28"/>
          <w:szCs w:val="28"/>
        </w:rPr>
        <w:t>Комиссия для ТА – 10%</w:t>
      </w:r>
    </w:p>
    <w:sectPr w:rsidR="00B70BA4" w:rsidRPr="00B70BA4" w:rsidSect="00581CA6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3B6D"/>
    <w:multiLevelType w:val="hybridMultilevel"/>
    <w:tmpl w:val="B3787D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94"/>
    <w:rsid w:val="00017CF7"/>
    <w:rsid w:val="000249D6"/>
    <w:rsid w:val="00062875"/>
    <w:rsid w:val="00064559"/>
    <w:rsid w:val="000678CE"/>
    <w:rsid w:val="000706F4"/>
    <w:rsid w:val="00071519"/>
    <w:rsid w:val="00084834"/>
    <w:rsid w:val="000B28F3"/>
    <w:rsid w:val="000C3500"/>
    <w:rsid w:val="000C482C"/>
    <w:rsid w:val="000F7BEB"/>
    <w:rsid w:val="001272CE"/>
    <w:rsid w:val="00150115"/>
    <w:rsid w:val="0016128E"/>
    <w:rsid w:val="00180D6D"/>
    <w:rsid w:val="00184F4F"/>
    <w:rsid w:val="001937A4"/>
    <w:rsid w:val="0019729D"/>
    <w:rsid w:val="001A63D4"/>
    <w:rsid w:val="001C3C05"/>
    <w:rsid w:val="001F246C"/>
    <w:rsid w:val="00200E14"/>
    <w:rsid w:val="00254ADB"/>
    <w:rsid w:val="002851BF"/>
    <w:rsid w:val="002853D8"/>
    <w:rsid w:val="00291AF9"/>
    <w:rsid w:val="00297B03"/>
    <w:rsid w:val="002B159F"/>
    <w:rsid w:val="002D40C2"/>
    <w:rsid w:val="002D40F0"/>
    <w:rsid w:val="002E47FD"/>
    <w:rsid w:val="003203A1"/>
    <w:rsid w:val="003250DA"/>
    <w:rsid w:val="00337D98"/>
    <w:rsid w:val="003725C7"/>
    <w:rsid w:val="00380B53"/>
    <w:rsid w:val="003A12D0"/>
    <w:rsid w:val="003A2C14"/>
    <w:rsid w:val="003C59D3"/>
    <w:rsid w:val="00405F22"/>
    <w:rsid w:val="004300C7"/>
    <w:rsid w:val="00444D1E"/>
    <w:rsid w:val="00446271"/>
    <w:rsid w:val="00464ACB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501A63"/>
    <w:rsid w:val="005526CD"/>
    <w:rsid w:val="005562C4"/>
    <w:rsid w:val="005716BE"/>
    <w:rsid w:val="00581CA6"/>
    <w:rsid w:val="00594CB4"/>
    <w:rsid w:val="005B712E"/>
    <w:rsid w:val="005D5C91"/>
    <w:rsid w:val="005D7AFC"/>
    <w:rsid w:val="0060523F"/>
    <w:rsid w:val="00627D42"/>
    <w:rsid w:val="006468BB"/>
    <w:rsid w:val="0066279C"/>
    <w:rsid w:val="006B4E65"/>
    <w:rsid w:val="006C0756"/>
    <w:rsid w:val="006E1927"/>
    <w:rsid w:val="006E1BB4"/>
    <w:rsid w:val="006E55CA"/>
    <w:rsid w:val="006F72AD"/>
    <w:rsid w:val="00724107"/>
    <w:rsid w:val="007413D4"/>
    <w:rsid w:val="0074604D"/>
    <w:rsid w:val="00746BD8"/>
    <w:rsid w:val="007660BC"/>
    <w:rsid w:val="00772347"/>
    <w:rsid w:val="007A53A0"/>
    <w:rsid w:val="007A6FFA"/>
    <w:rsid w:val="007C64FF"/>
    <w:rsid w:val="007F45C9"/>
    <w:rsid w:val="00800647"/>
    <w:rsid w:val="00830BA9"/>
    <w:rsid w:val="0083218D"/>
    <w:rsid w:val="00843B6D"/>
    <w:rsid w:val="00883486"/>
    <w:rsid w:val="00890E94"/>
    <w:rsid w:val="008C23B0"/>
    <w:rsid w:val="008C7C77"/>
    <w:rsid w:val="008D2824"/>
    <w:rsid w:val="008F76C5"/>
    <w:rsid w:val="00916A25"/>
    <w:rsid w:val="009335E2"/>
    <w:rsid w:val="00951A1A"/>
    <w:rsid w:val="00956994"/>
    <w:rsid w:val="00961462"/>
    <w:rsid w:val="00961F20"/>
    <w:rsid w:val="009A34DB"/>
    <w:rsid w:val="009C0BF8"/>
    <w:rsid w:val="00A0638D"/>
    <w:rsid w:val="00A202CC"/>
    <w:rsid w:val="00A20CA3"/>
    <w:rsid w:val="00A550BB"/>
    <w:rsid w:val="00A6143B"/>
    <w:rsid w:val="00A73791"/>
    <w:rsid w:val="00A94C8B"/>
    <w:rsid w:val="00AA766A"/>
    <w:rsid w:val="00AB0D2D"/>
    <w:rsid w:val="00AC0998"/>
    <w:rsid w:val="00AC561F"/>
    <w:rsid w:val="00AD0F29"/>
    <w:rsid w:val="00AE726C"/>
    <w:rsid w:val="00AF0144"/>
    <w:rsid w:val="00B03EBD"/>
    <w:rsid w:val="00B05414"/>
    <w:rsid w:val="00B21BA7"/>
    <w:rsid w:val="00B21CFB"/>
    <w:rsid w:val="00B70BA4"/>
    <w:rsid w:val="00B90867"/>
    <w:rsid w:val="00BA30AD"/>
    <w:rsid w:val="00BB36EB"/>
    <w:rsid w:val="00BC78FD"/>
    <w:rsid w:val="00C20795"/>
    <w:rsid w:val="00C25FD2"/>
    <w:rsid w:val="00C26AE6"/>
    <w:rsid w:val="00C50C6E"/>
    <w:rsid w:val="00C530DD"/>
    <w:rsid w:val="00C62048"/>
    <w:rsid w:val="00C65EBF"/>
    <w:rsid w:val="00C67ED3"/>
    <w:rsid w:val="00C71665"/>
    <w:rsid w:val="00CA4A43"/>
    <w:rsid w:val="00CB30EF"/>
    <w:rsid w:val="00CE786B"/>
    <w:rsid w:val="00CF3EE8"/>
    <w:rsid w:val="00CF71A1"/>
    <w:rsid w:val="00D27A61"/>
    <w:rsid w:val="00DE1C05"/>
    <w:rsid w:val="00DE25AA"/>
    <w:rsid w:val="00DF7286"/>
    <w:rsid w:val="00E10DF8"/>
    <w:rsid w:val="00E17127"/>
    <w:rsid w:val="00E208DE"/>
    <w:rsid w:val="00E221B9"/>
    <w:rsid w:val="00E24B07"/>
    <w:rsid w:val="00E268A8"/>
    <w:rsid w:val="00E27B4B"/>
    <w:rsid w:val="00E33BE6"/>
    <w:rsid w:val="00E672EE"/>
    <w:rsid w:val="00E70DDF"/>
    <w:rsid w:val="00E77325"/>
    <w:rsid w:val="00E80FCA"/>
    <w:rsid w:val="00E85688"/>
    <w:rsid w:val="00E94DCE"/>
    <w:rsid w:val="00E9655B"/>
    <w:rsid w:val="00EA7F30"/>
    <w:rsid w:val="00EC3523"/>
    <w:rsid w:val="00EC5D8A"/>
    <w:rsid w:val="00ED0B57"/>
    <w:rsid w:val="00ED7D3C"/>
    <w:rsid w:val="00F05D0E"/>
    <w:rsid w:val="00F275C6"/>
    <w:rsid w:val="00F53F1A"/>
    <w:rsid w:val="00F62396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91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4D61-E291-4DD1-B266-15C95CF4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Makrushina</dc:creator>
  <cp:lastModifiedBy>TOPORKOVA</cp:lastModifiedBy>
  <cp:revision>10</cp:revision>
  <cp:lastPrinted>2016-11-14T05:50:00Z</cp:lastPrinted>
  <dcterms:created xsi:type="dcterms:W3CDTF">2019-08-28T13:08:00Z</dcterms:created>
  <dcterms:modified xsi:type="dcterms:W3CDTF">2019-08-29T08:13:00Z</dcterms:modified>
</cp:coreProperties>
</file>